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DC" w:rsidRPr="00A301DC" w:rsidRDefault="00D4096C" w:rsidP="00F113C6">
      <w:pPr>
        <w:spacing w:before="240"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Letter of Residency</w:t>
      </w:r>
      <w:r w:rsidR="00CB2AA6">
        <w:rPr>
          <w:rFonts w:ascii="Arial" w:hAnsi="Arial" w:cs="Arial"/>
          <w:b/>
          <w:sz w:val="36"/>
          <w:szCs w:val="36"/>
        </w:rPr>
        <w:t xml:space="preserve"> and/or Record of Social Services</w:t>
      </w:r>
    </w:p>
    <w:p w:rsidR="00A301DC" w:rsidRPr="00A301DC" w:rsidRDefault="00A301DC" w:rsidP="00A301DC">
      <w:pPr>
        <w:tabs>
          <w:tab w:val="right" w:pos="4680"/>
        </w:tabs>
        <w:spacing w:after="2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301DC">
        <w:rPr>
          <w:rFonts w:ascii="Times New Roman" w:hAnsi="Times New Roman" w:cs="Times New Roman"/>
          <w:sz w:val="20"/>
          <w:szCs w:val="20"/>
        </w:rPr>
        <w:t xml:space="preserve">Today’s Date: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bookmarkStart w:id="0" w:name="Text1"/>
      <w:r w:rsidR="00E5202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E5202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E5202E">
        <w:rPr>
          <w:rFonts w:ascii="Arial" w:hAnsi="Arial" w:cs="Arial"/>
          <w:sz w:val="24"/>
          <w:szCs w:val="24"/>
          <w:u w:val="single"/>
        </w:rPr>
      </w:r>
      <w:r w:rsidR="00E5202E">
        <w:rPr>
          <w:rFonts w:ascii="Arial" w:hAnsi="Arial" w:cs="Arial"/>
          <w:sz w:val="24"/>
          <w:szCs w:val="24"/>
          <w:u w:val="single"/>
        </w:rPr>
        <w:fldChar w:fldCharType="separate"/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E5202E">
        <w:rPr>
          <w:rFonts w:ascii="Arial" w:hAnsi="Arial" w:cs="Arial"/>
          <w:sz w:val="24"/>
          <w:szCs w:val="24"/>
          <w:u w:val="single"/>
        </w:rPr>
        <w:fldChar w:fldCharType="end"/>
      </w:r>
      <w:bookmarkEnd w:id="0"/>
      <w:r>
        <w:rPr>
          <w:rFonts w:ascii="Arial" w:hAnsi="Arial" w:cs="Arial"/>
          <w:sz w:val="24"/>
          <w:szCs w:val="24"/>
          <w:u w:val="single"/>
        </w:rPr>
        <w:tab/>
      </w:r>
    </w:p>
    <w:p w:rsidR="00D4096C" w:rsidRPr="00A301DC" w:rsidRDefault="00D4096C" w:rsidP="00D4096C">
      <w:pPr>
        <w:tabs>
          <w:tab w:val="right" w:pos="9360"/>
        </w:tabs>
        <w:spacing w:after="2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i/>
          <w:sz w:val="20"/>
          <w:szCs w:val="20"/>
        </w:rPr>
        <w:t>(Agency and/or Name)</w:t>
      </w:r>
      <w:r w:rsidRPr="00A301D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4096C" w:rsidRPr="00A301DC" w:rsidRDefault="00D4096C" w:rsidP="00C03CFA">
      <w:pPr>
        <w:tabs>
          <w:tab w:val="right" w:pos="9360"/>
        </w:tabs>
        <w:spacing w:before="240" w:after="2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Regarding </w:t>
      </w:r>
      <w:r>
        <w:rPr>
          <w:rFonts w:ascii="Times New Roman" w:hAnsi="Times New Roman" w:cs="Times New Roman"/>
          <w:i/>
          <w:sz w:val="20"/>
          <w:szCs w:val="20"/>
        </w:rPr>
        <w:t>(Client Name)</w:t>
      </w:r>
      <w:r w:rsidRPr="00A301D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4096C" w:rsidRPr="00D4096C" w:rsidRDefault="00D4096C" w:rsidP="00D4096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4096C">
        <w:rPr>
          <w:rFonts w:ascii="Times New Roman" w:hAnsi="Times New Roman" w:cs="Times New Roman"/>
          <w:sz w:val="24"/>
          <w:szCs w:val="24"/>
        </w:rPr>
        <w:t xml:space="preserve">Please allow this client access to your services.  As of the date listed above, he/she is a client of the Austin Resource Center for the Homeless (A.R.C.H.), a program of Front Steps.  </w:t>
      </w:r>
    </w:p>
    <w:p w:rsidR="00CB2AA6" w:rsidRDefault="00D4096C" w:rsidP="00A3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client may have participated in multiple services</w:t>
      </w:r>
      <w:r w:rsidR="00CB2AA6">
        <w:rPr>
          <w:rFonts w:ascii="Times New Roman" w:hAnsi="Times New Roman" w:cs="Times New Roman"/>
          <w:sz w:val="24"/>
          <w:szCs w:val="24"/>
        </w:rPr>
        <w:t xml:space="preserve"> offered,</w:t>
      </w:r>
      <w:r>
        <w:rPr>
          <w:rFonts w:ascii="Times New Roman" w:hAnsi="Times New Roman" w:cs="Times New Roman"/>
          <w:sz w:val="24"/>
          <w:szCs w:val="24"/>
        </w:rPr>
        <w:t xml:space="preserve"> including our </w:t>
      </w:r>
      <w:r w:rsidR="00CB2AA6">
        <w:rPr>
          <w:rFonts w:ascii="Times New Roman" w:hAnsi="Times New Roman" w:cs="Times New Roman"/>
          <w:sz w:val="24"/>
          <w:szCs w:val="24"/>
        </w:rPr>
        <w:t>Day Resource Center, Day Sleep Program, Emergency Night Shelter and many other basic needs services.</w:t>
      </w:r>
    </w:p>
    <w:p w:rsidR="00CB2AA6" w:rsidRDefault="00640D03" w:rsidP="00A3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Months</w:t>
      </w:r>
      <w:r w:rsidR="00CB2AA6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ongoing, regular</w:t>
      </w:r>
      <w:r w:rsidR="00CB2AA6">
        <w:rPr>
          <w:rFonts w:ascii="Times New Roman" w:hAnsi="Times New Roman" w:cs="Times New Roman"/>
          <w:sz w:val="24"/>
          <w:szCs w:val="24"/>
        </w:rPr>
        <w:t xml:space="preserve"> participation in each program are listed below:</w:t>
      </w:r>
    </w:p>
    <w:p w:rsidR="00CB2AA6" w:rsidRPr="00CB2AA6" w:rsidRDefault="00CB2AA6" w:rsidP="00CB2AA6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Day Resource Center: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B2AA6" w:rsidRPr="00CB2AA6" w:rsidRDefault="00CB2AA6" w:rsidP="00CB2AA6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Day Sleep 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B2AA6" w:rsidRPr="00CB2AA6" w:rsidRDefault="00CB2AA6" w:rsidP="00C4437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Emergency Night Shelter: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 w:rsidR="00DC4E13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B2AA6" w:rsidRDefault="00CB2AA6" w:rsidP="00C44375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Note: Residency is determined by stays in: Men = Emergency Night Shelter; Women = Day Sleep Program.</w:t>
      </w:r>
    </w:p>
    <w:p w:rsidR="003A1604" w:rsidRPr="00CB2AA6" w:rsidRDefault="00CB2AA6" w:rsidP="00640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2AA6">
        <w:rPr>
          <w:rFonts w:ascii="Times New Roman" w:hAnsi="Times New Roman" w:cs="Times New Roman"/>
          <w:i/>
          <w:sz w:val="20"/>
          <w:szCs w:val="20"/>
        </w:rPr>
        <w:t>Note: Our database did not record individual records of each listed program on a consistent basis until July 2010. Records before July 2010 may only reflect that the client entered the Shelter and received a service.</w:t>
      </w:r>
    </w:p>
    <w:p w:rsidR="00D4096C" w:rsidRDefault="00D4096C" w:rsidP="00A301D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was written at the request of the named client and is verification of the date(s) s/he received services. While organizational policy holds that we cannot verify information about a specific client over the phone, you may contact us at the number listed below if you have a</w:t>
      </w:r>
      <w:r w:rsidRPr="00D4096C">
        <w:rPr>
          <w:rFonts w:ascii="Times New Roman" w:hAnsi="Times New Roman" w:cs="Times New Roman"/>
          <w:sz w:val="24"/>
          <w:szCs w:val="24"/>
        </w:rPr>
        <w:t xml:space="preserve">ny questions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D4096C">
        <w:rPr>
          <w:rFonts w:ascii="Times New Roman" w:hAnsi="Times New Roman" w:cs="Times New Roman"/>
          <w:sz w:val="24"/>
          <w:szCs w:val="24"/>
        </w:rPr>
        <w:t xml:space="preserve"> client services at the </w:t>
      </w:r>
      <w:r>
        <w:rPr>
          <w:rFonts w:ascii="Times New Roman" w:hAnsi="Times New Roman" w:cs="Times New Roman"/>
          <w:sz w:val="24"/>
          <w:szCs w:val="24"/>
        </w:rPr>
        <w:t>A.R.C.H</w:t>
      </w:r>
      <w:r w:rsidRPr="00D4096C">
        <w:rPr>
          <w:rFonts w:ascii="Times New Roman" w:hAnsi="Times New Roman" w:cs="Times New Roman"/>
          <w:sz w:val="24"/>
          <w:szCs w:val="24"/>
        </w:rPr>
        <w:t>.</w:t>
      </w:r>
    </w:p>
    <w:p w:rsidR="00F113C6" w:rsidRDefault="00F113C6" w:rsidP="00F113C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clients, including the one named above, have permissions to use the addresses listed below for personal mail. </w:t>
      </w:r>
      <w:r w:rsidRPr="00C44375">
        <w:rPr>
          <w:rFonts w:ascii="Times New Roman" w:hAnsi="Times New Roman" w:cs="Times New Roman"/>
          <w:b/>
          <w:sz w:val="24"/>
          <w:szCs w:val="24"/>
        </w:rPr>
        <w:t>When able, Front Steps prefers the client to use the P.O. Box.</w:t>
      </w:r>
    </w:p>
    <w:p w:rsidR="00F113C6" w:rsidRDefault="00F113C6" w:rsidP="00F113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  <w:sectPr w:rsidR="00F113C6" w:rsidSect="00023DA8">
          <w:headerReference w:type="default" r:id="rId9"/>
          <w:footerReference w:type="default" r:id="rId10"/>
          <w:pgSz w:w="12240" w:h="15840" w:code="1"/>
          <w:pgMar w:top="720" w:right="1440" w:bottom="720" w:left="1440" w:header="720" w:footer="360" w:gutter="0"/>
          <w:cols w:space="720"/>
          <w:docGrid w:linePitch="360"/>
        </w:sectPr>
      </w:pPr>
    </w:p>
    <w:p w:rsidR="00F113C6" w:rsidRDefault="00F113C6" w:rsidP="00F113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Client’s Name</w:t>
      </w:r>
    </w:p>
    <w:p w:rsidR="00F113C6" w:rsidRDefault="00F113C6" w:rsidP="00F113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2509</w:t>
      </w:r>
    </w:p>
    <w:p w:rsidR="00F113C6" w:rsidRDefault="00F113C6" w:rsidP="00F113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TX 78768</w:t>
      </w:r>
    </w:p>
    <w:p w:rsidR="00F113C6" w:rsidRDefault="00F113C6" w:rsidP="00F113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Client’s Name</w:t>
      </w:r>
    </w:p>
    <w:p w:rsidR="00F113C6" w:rsidRDefault="00F113C6" w:rsidP="00F113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East 7</w:t>
      </w:r>
      <w:r w:rsidRPr="00F113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C44375" w:rsidRDefault="00F113C6" w:rsidP="00C443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TX 78701</w:t>
      </w:r>
    </w:p>
    <w:p w:rsidR="00C44375" w:rsidRDefault="00C44375" w:rsidP="00C443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  <w:sectPr w:rsidR="00C44375" w:rsidSect="00023DA8">
          <w:type w:val="continuous"/>
          <w:pgSz w:w="12240" w:h="15840" w:code="1"/>
          <w:pgMar w:top="720" w:right="1440" w:bottom="720" w:left="1440" w:header="720" w:footer="360" w:gutter="0"/>
          <w:cols w:num="2" w:space="720"/>
          <w:docGrid w:linePitch="360"/>
        </w:sectPr>
      </w:pPr>
    </w:p>
    <w:p w:rsidR="003A1604" w:rsidRPr="00A301DC" w:rsidRDefault="003A1604" w:rsidP="00C44375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01DC">
        <w:rPr>
          <w:rFonts w:ascii="Times New Roman" w:hAnsi="Times New Roman" w:cs="Times New Roman"/>
          <w:sz w:val="24"/>
          <w:szCs w:val="24"/>
        </w:rPr>
        <w:lastRenderedPageBreak/>
        <w:t>Thank you,</w:t>
      </w:r>
    </w:p>
    <w:p w:rsidR="00275F24" w:rsidRDefault="00275F24" w:rsidP="00C03CFA">
      <w:pPr>
        <w:tabs>
          <w:tab w:val="right" w:pos="4320"/>
        </w:tabs>
        <w:spacing w:before="60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  <w:r w:rsidR="00D4096C">
        <w:rPr>
          <w:rFonts w:ascii="Times New Roman" w:hAnsi="Times New Roman" w:cs="Times New Roman"/>
          <w:i/>
          <w:sz w:val="20"/>
          <w:szCs w:val="20"/>
        </w:rPr>
        <w:t xml:space="preserve">  Staff</w:t>
      </w:r>
      <w:r>
        <w:rPr>
          <w:rFonts w:ascii="Times New Roman" w:hAnsi="Times New Roman" w:cs="Times New Roman"/>
          <w:i/>
          <w:sz w:val="20"/>
          <w:szCs w:val="20"/>
        </w:rPr>
        <w:t xml:space="preserve"> Signature</w:t>
      </w:r>
    </w:p>
    <w:p w:rsidR="00D4096C" w:rsidRDefault="00D4096C" w:rsidP="00C03CFA">
      <w:pPr>
        <w:tabs>
          <w:tab w:val="right" w:pos="4320"/>
          <w:tab w:val="left" w:pos="5040"/>
          <w:tab w:val="right" w:pos="9360"/>
        </w:tabs>
        <w:spacing w:before="24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bookmarkEnd w:id="2"/>
      <w:r>
        <w:rPr>
          <w:rFonts w:ascii="Arial" w:hAnsi="Arial" w:cs="Arial"/>
          <w:sz w:val="24"/>
          <w:szCs w:val="24"/>
          <w:u w:val="single"/>
        </w:rPr>
        <w:tab/>
      </w:r>
      <w:r w:rsidR="00C03CFA">
        <w:rPr>
          <w:rFonts w:ascii="Arial" w:hAnsi="Arial" w:cs="Arial"/>
          <w:sz w:val="24"/>
          <w:szCs w:val="24"/>
        </w:rPr>
        <w:tab/>
      </w:r>
      <w:r w:rsidR="00C03CFA">
        <w:rPr>
          <w:rFonts w:ascii="Arial" w:hAnsi="Arial" w:cs="Arial"/>
          <w:sz w:val="24"/>
          <w:szCs w:val="24"/>
          <w:u w:val="single"/>
        </w:rPr>
        <w:t xml:space="preserve">  </w:t>
      </w:r>
      <w:r w:rsidR="00C03CFA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3CFA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C03CFA">
        <w:rPr>
          <w:rFonts w:ascii="Arial" w:hAnsi="Arial" w:cs="Arial"/>
          <w:sz w:val="24"/>
          <w:szCs w:val="24"/>
          <w:u w:val="single"/>
        </w:rPr>
      </w:r>
      <w:r w:rsidR="00C03CFA">
        <w:rPr>
          <w:rFonts w:ascii="Arial" w:hAnsi="Arial" w:cs="Arial"/>
          <w:sz w:val="24"/>
          <w:szCs w:val="24"/>
          <w:u w:val="single"/>
        </w:rPr>
        <w:fldChar w:fldCharType="separate"/>
      </w:r>
      <w:bookmarkStart w:id="3" w:name="_GoBack"/>
      <w:bookmarkEnd w:id="3"/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DC4E13">
        <w:rPr>
          <w:rFonts w:ascii="Arial" w:hAnsi="Arial" w:cs="Arial"/>
          <w:sz w:val="24"/>
          <w:szCs w:val="24"/>
          <w:u w:val="single"/>
        </w:rPr>
        <w:t> </w:t>
      </w:r>
      <w:r w:rsidR="00C03CFA">
        <w:rPr>
          <w:rFonts w:ascii="Arial" w:hAnsi="Arial" w:cs="Arial"/>
          <w:sz w:val="24"/>
          <w:szCs w:val="24"/>
          <w:u w:val="single"/>
        </w:rPr>
        <w:fldChar w:fldCharType="end"/>
      </w:r>
      <w:r w:rsidR="00C03CF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Staff Printed Name</w:t>
      </w:r>
      <w:r w:rsidR="00C03CFA">
        <w:rPr>
          <w:rFonts w:ascii="Times New Roman" w:hAnsi="Times New Roman" w:cs="Times New Roman"/>
          <w:i/>
          <w:sz w:val="20"/>
          <w:szCs w:val="20"/>
        </w:rPr>
        <w:tab/>
      </w:r>
      <w:r w:rsidR="00C03CFA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Staff Title / Position</w:t>
      </w:r>
    </w:p>
    <w:sectPr w:rsidR="00D4096C" w:rsidSect="00023DA8">
      <w:type w:val="continuous"/>
      <w:pgSz w:w="12240" w:h="15840" w:code="1"/>
      <w:pgMar w:top="72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70" w:rsidRDefault="00871070" w:rsidP="00F113C6">
      <w:pPr>
        <w:spacing w:after="0" w:line="240" w:lineRule="auto"/>
      </w:pPr>
      <w:r>
        <w:separator/>
      </w:r>
    </w:p>
  </w:endnote>
  <w:endnote w:type="continuationSeparator" w:id="0">
    <w:p w:rsidR="00871070" w:rsidRDefault="00871070" w:rsidP="00F1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75" w:rsidRPr="00C44375" w:rsidRDefault="00C44375" w:rsidP="00C44375">
    <w:pPr>
      <w:pStyle w:val="Footer"/>
      <w:jc w:val="center"/>
      <w:rPr>
        <w:color w:val="5F497A" w:themeColor="accent4" w:themeShade="BF"/>
        <w:sz w:val="20"/>
        <w:szCs w:val="20"/>
      </w:rPr>
    </w:pPr>
    <w:r w:rsidRPr="00C44375">
      <w:rPr>
        <w:rFonts w:ascii="Times New Roman" w:hAnsi="Times New Roman" w:cs="Times New Roman"/>
        <w:color w:val="5F497A" w:themeColor="accent4" w:themeShade="BF"/>
        <w:position w:val="3"/>
        <w:sz w:val="20"/>
        <w:szCs w:val="20"/>
      </w:rPr>
      <w:t xml:space="preserve">■ </w:t>
    </w:r>
    <w:r w:rsidRPr="00C44375">
      <w:rPr>
        <w:rFonts w:ascii="Times New Roman" w:hAnsi="Times New Roman" w:cs="Times New Roman"/>
        <w:color w:val="5F497A" w:themeColor="accent4" w:themeShade="BF"/>
        <w:sz w:val="20"/>
        <w:szCs w:val="20"/>
      </w:rPr>
      <w:t>512.305.4100</w:t>
    </w:r>
    <w:r w:rsidRPr="00C44375">
      <w:rPr>
        <w:rFonts w:ascii="Times New Roman" w:hAnsi="Times New Roman" w:cs="Times New Roman"/>
        <w:color w:val="5F497A" w:themeColor="accent4" w:themeShade="BF"/>
        <w:position w:val="3"/>
        <w:sz w:val="20"/>
        <w:szCs w:val="20"/>
      </w:rPr>
      <w:t xml:space="preserve"> ■ </w:t>
    </w:r>
    <w:r w:rsidRPr="00C44375">
      <w:rPr>
        <w:rFonts w:ascii="Times New Roman" w:hAnsi="Times New Roman" w:cs="Times New Roman"/>
        <w:color w:val="5F497A" w:themeColor="accent4" w:themeShade="BF"/>
        <w:sz w:val="20"/>
        <w:szCs w:val="20"/>
      </w:rPr>
      <w:t>fax 512.482.0071</w:t>
    </w:r>
    <w:r w:rsidRPr="00C44375">
      <w:rPr>
        <w:rFonts w:ascii="Times New Roman" w:hAnsi="Times New Roman" w:cs="Times New Roman"/>
        <w:color w:val="5F497A" w:themeColor="accent4" w:themeShade="BF"/>
        <w:position w:val="3"/>
        <w:sz w:val="20"/>
        <w:szCs w:val="20"/>
      </w:rPr>
      <w:t xml:space="preserve"> ■ </w:t>
    </w:r>
    <w:r w:rsidRPr="00C44375">
      <w:rPr>
        <w:rFonts w:ascii="Times New Roman" w:hAnsi="Times New Roman" w:cs="Times New Roman"/>
        <w:color w:val="5F497A" w:themeColor="accent4" w:themeShade="BF"/>
        <w:sz w:val="20"/>
        <w:szCs w:val="20"/>
      </w:rPr>
      <w:t>www.frontsteps.org</w:t>
    </w:r>
    <w:r w:rsidRPr="00C44375">
      <w:rPr>
        <w:rFonts w:ascii="Times New Roman" w:hAnsi="Times New Roman" w:cs="Times New Roman"/>
        <w:color w:val="5F497A" w:themeColor="accent4" w:themeShade="BF"/>
        <w:position w:val="3"/>
        <w:sz w:val="20"/>
        <w:szCs w:val="20"/>
      </w:rPr>
      <w:t xml:space="preserve"> 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70" w:rsidRDefault="00871070" w:rsidP="00F113C6">
      <w:pPr>
        <w:spacing w:after="0" w:line="240" w:lineRule="auto"/>
      </w:pPr>
      <w:r>
        <w:separator/>
      </w:r>
    </w:p>
  </w:footnote>
  <w:footnote w:type="continuationSeparator" w:id="0">
    <w:p w:rsidR="00871070" w:rsidRDefault="00871070" w:rsidP="00F1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C6" w:rsidRDefault="00F113C6">
    <w:pPr>
      <w:pStyle w:val="Header"/>
    </w:pPr>
    <w:r>
      <w:rPr>
        <w:noProof/>
      </w:rPr>
      <w:drawing>
        <wp:inline distT="0" distB="0" distL="0" distR="0" wp14:anchorId="032B1343" wp14:editId="268E95D5">
          <wp:extent cx="245745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37"/>
                  <a:stretch/>
                </pic:blipFill>
                <pic:spPr bwMode="auto">
                  <a:xfrm>
                    <a:off x="0" y="0"/>
                    <a:ext cx="24574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113C6" w:rsidRPr="00F113C6" w:rsidRDefault="00F113C6">
    <w:pPr>
      <w:pStyle w:val="Header"/>
      <w:rPr>
        <w:rFonts w:cs="Arial"/>
        <w:b/>
        <w:i/>
        <w:color w:val="5F497A" w:themeColor="accent4" w:themeShade="BF"/>
        <w:sz w:val="20"/>
        <w:szCs w:val="20"/>
      </w:rPr>
    </w:pPr>
    <w:r w:rsidRPr="00F113C6">
      <w:rPr>
        <w:rFonts w:cs="Arial"/>
        <w:b/>
        <w:i/>
        <w:color w:val="5F497A" w:themeColor="accent4" w:themeShade="BF"/>
        <w:sz w:val="20"/>
        <w:szCs w:val="20"/>
      </w:rPr>
      <w:t>“Everyone deserves a safe place to call Home.”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81E"/>
    <w:multiLevelType w:val="hybridMultilevel"/>
    <w:tmpl w:val="9FAA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658CD"/>
    <w:multiLevelType w:val="hybridMultilevel"/>
    <w:tmpl w:val="F24C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70"/>
    <w:rsid w:val="00023DA8"/>
    <w:rsid w:val="00275F24"/>
    <w:rsid w:val="0035647C"/>
    <w:rsid w:val="00385529"/>
    <w:rsid w:val="003A1604"/>
    <w:rsid w:val="00640D03"/>
    <w:rsid w:val="00871070"/>
    <w:rsid w:val="008B0081"/>
    <w:rsid w:val="00A301DC"/>
    <w:rsid w:val="00AF6F16"/>
    <w:rsid w:val="00C03CFA"/>
    <w:rsid w:val="00C44375"/>
    <w:rsid w:val="00CB2AA6"/>
    <w:rsid w:val="00D4096C"/>
    <w:rsid w:val="00DC4E13"/>
    <w:rsid w:val="00E5202E"/>
    <w:rsid w:val="00EF029F"/>
    <w:rsid w:val="00F113C6"/>
    <w:rsid w:val="00F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C6"/>
  </w:style>
  <w:style w:type="paragraph" w:styleId="Footer">
    <w:name w:val="footer"/>
    <w:basedOn w:val="Normal"/>
    <w:link w:val="FooterChar"/>
    <w:uiPriority w:val="99"/>
    <w:unhideWhenUsed/>
    <w:rsid w:val="00F1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C6"/>
  </w:style>
  <w:style w:type="paragraph" w:styleId="BalloonText">
    <w:name w:val="Balloon Text"/>
    <w:basedOn w:val="Normal"/>
    <w:link w:val="BalloonTextChar"/>
    <w:uiPriority w:val="99"/>
    <w:semiHidden/>
    <w:unhideWhenUsed/>
    <w:rsid w:val="00F1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C6"/>
  </w:style>
  <w:style w:type="paragraph" w:styleId="Footer">
    <w:name w:val="footer"/>
    <w:basedOn w:val="Normal"/>
    <w:link w:val="FooterChar"/>
    <w:uiPriority w:val="99"/>
    <w:unhideWhenUsed/>
    <w:rsid w:val="00F1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C6"/>
  </w:style>
  <w:style w:type="paragraph" w:styleId="BalloonText">
    <w:name w:val="Balloon Text"/>
    <w:basedOn w:val="Normal"/>
    <w:link w:val="BalloonTextChar"/>
    <w:uiPriority w:val="99"/>
    <w:semiHidden/>
    <w:unhideWhenUsed/>
    <w:rsid w:val="00F1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ront%20Desk%20Forms%20&amp;%20Information\Letter_Residency%20or%20Record_0509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006A-3951-4FC6-8E73-38837E9B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Letter_Residency or Record_050913</Template>
  <TotalTime>36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Force</dc:creator>
  <cp:lastModifiedBy>Philip Force</cp:lastModifiedBy>
  <cp:revision>1</cp:revision>
  <cp:lastPrinted>2015-06-24T14:26:00Z</cp:lastPrinted>
  <dcterms:created xsi:type="dcterms:W3CDTF">2015-06-24T14:21:00Z</dcterms:created>
  <dcterms:modified xsi:type="dcterms:W3CDTF">2015-06-24T15:53:00Z</dcterms:modified>
</cp:coreProperties>
</file>